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2" w:firstLineChars="200"/>
        <w:jc w:val="center"/>
        <w:rPr>
          <w:rFonts w:hint="eastAsia" w:ascii="楷体" w:hAnsi="楷体" w:eastAsia="楷体"/>
          <w:b/>
          <w:bCs/>
          <w:sz w:val="28"/>
          <w:szCs w:val="28"/>
        </w:rPr>
      </w:pPr>
      <w:r>
        <w:rPr>
          <w:rFonts w:hint="eastAsia" w:ascii="楷体" w:hAnsi="楷体" w:eastAsia="楷体"/>
          <w:b/>
          <w:bCs/>
          <w:sz w:val="28"/>
          <w:szCs w:val="28"/>
        </w:rPr>
        <w:t>退休不褪色 余热献居民的社区“大忙人”</w:t>
      </w:r>
    </w:p>
    <w:p>
      <w:pPr>
        <w:ind w:firstLine="562" w:firstLineChars="200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b/>
          <w:bCs/>
          <w:sz w:val="28"/>
          <w:szCs w:val="28"/>
          <w:lang w:eastAsia="zh-CN"/>
        </w:rPr>
        <w:t>事迹简介：</w:t>
      </w:r>
      <w:bookmarkStart w:id="0" w:name="_GoBack"/>
      <w:r>
        <w:rPr>
          <w:rFonts w:hint="eastAsia" w:ascii="楷体" w:hAnsi="楷体" w:eastAsia="楷体"/>
          <w:sz w:val="28"/>
          <w:szCs w:val="28"/>
        </w:rPr>
        <w:t>陈凤田</w:t>
      </w:r>
      <w:bookmarkEnd w:id="0"/>
      <w:r>
        <w:rPr>
          <w:rFonts w:hint="eastAsia" w:ascii="楷体" w:hAnsi="楷体" w:eastAsia="楷体"/>
          <w:sz w:val="28"/>
          <w:szCs w:val="28"/>
        </w:rPr>
        <w:t>（70岁），花山区解放路街道老教委、关工委常务副主任。自2003年退休后，他一心扑在公益事业上，大家都说他是社区最忙的人。他被誉为“社区神笔马良”，他将社区教室内外都画上了装饰、在小区内书写宣传标语、自编自出黑板报。他被誉为“热心马大姐”，参加社区矛盾调解、协调卫生费收缴、取缔社区自发菜场。他被誉为“社区钢铁侠”，2002年的一次车祸，使得他不得不离开老教和关工岗位，他在家撰写相关论文、编写教材等，身体刚恢复就重返岗位。现在，他身兼数职、全心投入，仅2013年就组织了9支文艺队进行了互访演出45场，参加老教关工班子学员每年达1000余人次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170A770B"/>
    <w:rsid w:val="170A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285</Words>
  <Characters>299</Characters>
  <Lines>0</Lines>
  <Paragraphs>0</Paragraphs>
  <TotalTime>0</TotalTime>
  <ScaleCrop>false</ScaleCrop>
  <LinksUpToDate>false</LinksUpToDate>
  <CharactersWithSpaces>300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2022-11-10T09:19:00Z</dcterms:created>
  <dc:creator>Administrator</dc:creator>
  <cp:lastModifiedBy>Administrator</cp:lastModifiedBy>
  <dcterms:modified xsi:type="dcterms:W3CDTF">2022-11-10T09:21:42Z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DFC2E56ECDA948FB88EFD4F8EBF700BB</vt:lpwstr>
  </property>
</Properties>
</file>