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抗洪一线上的“老参谋”</w:t>
      </w:r>
    </w:p>
    <w:p>
      <w:pPr>
        <w:spacing w:line="580" w:lineRule="exact"/>
        <w:jc w:val="center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130810</wp:posOffset>
            </wp:positionV>
            <wp:extent cx="4020820" cy="2676525"/>
            <wp:effectExtent l="0" t="0" r="17780" b="9525"/>
            <wp:wrapTopAndBottom/>
            <wp:docPr id="1" name="图片 1" descr="章善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章善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082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ab/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章善勋，当涂县乌溪镇人。自7月1日以来，强降雨</w:t>
      </w:r>
      <w:bookmarkStart w:id="0" w:name="_GoBack"/>
      <w:bookmarkEnd w:id="0"/>
      <w:r>
        <w:rPr>
          <w:rFonts w:hint="eastAsia" w:ascii="仿宋_GB2312" w:eastAsia="仿宋_GB2312"/>
          <w:bCs/>
          <w:color w:val="000000"/>
          <w:sz w:val="32"/>
          <w:szCs w:val="32"/>
        </w:rPr>
        <w:t xml:space="preserve">导致水阳江乌溪段的水位居高不下，目前水位仍达到高于警戒水位。面对这一严峻形势，作为一名退休前专门从事水利工作，并曾参加过1983年、1991年和1998年防汛的“老手”。71岁的老党员章善勋主动站出来为年轻干部群众传授经验、提供帮助；于是章工积极响应乌溪镇政府的号召，义无反顾地走上了防汛抗洪的大堤，主动请缨要到最危险的抗洪一线——南圩乌溪埂段，没想到这一战就连续了十几天。 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在南圩大堤上，章善勋和其他防汛工作人员一样，吃住在防汛帐篷内，监测汛情，疏散群众，防汛值班，开沟排水、抢险堵漏到处都有他的身影。始终如一地保持着高度的责任心和使命感，全身心投入到抗洪抢险工作中。章工日夜带领干部坚守在全长4.6公里的南圩大堤上来回排查险情，确保防洪险情及时发现及时处理，不放过一个疑点，及时查险、报险、处险，把险情隐患消除在萌芽状态，做到每一寸大堤、每一处险段，都有人守护。他昼夜坚守岗位，一刻不曾松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F500714"/>
    <w:rsid w:val="2F50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431</Characters>
  <Lines>0</Lines>
  <Paragraphs>0</Paragraphs>
  <TotalTime>1</TotalTime>
  <ScaleCrop>false</ScaleCrop>
  <LinksUpToDate>false</LinksUpToDate>
  <CharactersWithSpaces>433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2023-01-09T08:51:00Z</dcterms:created>
  <dc:creator>Administrator</dc:creator>
  <cp:lastModifiedBy>Administrator</cp:lastModifiedBy>
  <dcterms:modified xsi:type="dcterms:W3CDTF">2023-01-09T08:52:53Z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1B6920B20529497D8022D8C4BC286FC4</vt:lpwstr>
  </property>
</Properties>
</file>