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1" w:firstLineChars="147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昏迷在抗洪一线的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t>辅警</w:t>
      </w:r>
    </w:p>
    <w:p>
      <w:pPr>
        <w:ind w:firstLine="531" w:firstLineChars="147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307340</wp:posOffset>
            </wp:positionV>
            <wp:extent cx="2903220" cy="3575050"/>
            <wp:effectExtent l="0" t="0" r="11430" b="6350"/>
            <wp:wrapTopAndBottom/>
            <wp:docPr id="1" name="图片 1" descr="徐龙飞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徐龙飞证件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徐龙飞，博望区博望派出所一名普通辅警。7月1日，博望镇遭遇强降雨的袭击，博望城区多处地方积水，最深处达到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1.5米</w:t>
      </w:r>
      <w:r>
        <w:rPr>
          <w:rFonts w:hint="eastAsia" w:ascii="仿宋_GB2312" w:eastAsia="仿宋_GB2312"/>
          <w:sz w:val="32"/>
          <w:szCs w:val="32"/>
        </w:rPr>
        <w:t>，博望镇多处房屋田地被淹，许多群众被困家中。灾难来袭，徐龙飞与所里加班的40多位公安战友一起，救援群众。到7月8日下午，徐龙飞救援工作已进行了八天七夜，筋疲力尽的他，在配合同事将固定漂浮筏的绳索缠绕到一颗大树上时，突感不适，面色苍白，呼吸不畅，意识逐渐不清。现场同事赶紧抱起徐龙飞，将其紧急送往博望卫生院救治，途中，徐龙飞和同事说“我没有什么大事”之后便陷入昏迷。同事呼唤他的名字，他浑身是汗，没有反应，后来同事将他转送至南京溧水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民医院，才将徐龙飞同志从死亡线上抢救回来。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徐龙飞同志能够舍生忘死、不畏艰难，一心投入到抗洪抢险工作中，很多人都不觉意外，因为他在日常工作中认真负责，表现一直优秀。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31A1053"/>
    <w:rsid w:val="431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2023-01-09T08:59:00Z</dcterms:created>
  <dc:creator>Administrator</dc:creator>
  <cp:lastModifiedBy>Administrator</cp:lastModifiedBy>
  <dcterms:modified xsi:type="dcterms:W3CDTF">2023-01-09T09:01:46Z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A0E75BCD54A14318BB08BDFB71E0A6E6</vt:lpwstr>
  </property>
</Properties>
</file>