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center"/>
        <w:rPr>
          <w:rFonts w:hint="eastAsia" w:ascii="方正小标宋简体" w:hAnsi="方正小标宋简体" w:eastAsia="方正小标宋简体" w:cs="方正小标宋简体"/>
          <w:spacing w:val="-2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pacing w:val="-20"/>
          <w:sz w:val="44"/>
          <w:szCs w:val="44"/>
        </w:rPr>
        <w:t>精心照料患癌丈夫13年的</w:t>
      </w:r>
      <w:r>
        <w:rPr>
          <w:rFonts w:hint="eastAsia" w:ascii="方正小标宋简体" w:hAnsi="方正小标宋简体" w:eastAsia="方正小标宋简体" w:cs="方正小标宋简体"/>
          <w:spacing w:val="-20"/>
          <w:sz w:val="44"/>
          <w:szCs w:val="44"/>
          <w:lang w:eastAsia="zh-CN"/>
        </w:rPr>
        <w:t>好妻子</w:t>
      </w:r>
    </w:p>
    <w:p>
      <w:pPr>
        <w:spacing w:line="580" w:lineRule="exact"/>
        <w:rPr>
          <w:rFonts w:hint="eastAsia" w:ascii="方正小标宋简体" w:hAnsi="方正小标宋简体" w:eastAsia="方正小标宋简体" w:cs="方正小标宋简体"/>
          <w:spacing w:val="-2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pacing w:val="-20"/>
          <w:sz w:val="44"/>
          <w:szCs w:val="4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1149985</wp:posOffset>
            </wp:positionH>
            <wp:positionV relativeFrom="paragraph">
              <wp:posOffset>154305</wp:posOffset>
            </wp:positionV>
            <wp:extent cx="3028950" cy="3888105"/>
            <wp:effectExtent l="0" t="0" r="0" b="17145"/>
            <wp:wrapTopAndBottom/>
            <wp:docPr id="1" name="图片 1" descr="肖广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肖广芳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80" w:lineRule="exact"/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</w:rPr>
      </w:pPr>
      <w:bookmarkStart w:id="0" w:name="_GoBack"/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肖广芳</w:t>
      </w:r>
      <w:bookmarkEnd w:id="0"/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，含山县望梅社区居民。她的丈夫是县邮政公司的员工，2004年4月，经确诊为直肠癌。他进行了手术治疗，历经了7次化疗。时间日久，丈夫行动越来越不便，2007年后他不得不拄双拐行走。丈夫在家长期休养后，肖广芳始终任劳任怨，生活上精心照顾他。每天早上5:30左右，她就早早起床开始烧早饭，忙完孩子早饭后，她便出门买菜，然后回家为丈夫打好刷牙洗脸水，服侍丈夫吃好早饭、洗脸等，每日操劳，10多年如一日照顾患癌的丈夫和孩子。肖广芳是含山县下岗职工，一家人生活贫困。家庭的经济和劳务重担都压在了肖广芳一人身上，但肖广芳从不放弃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FlMzU3ZWQ1MGRjZjVmZjQ0ZDA4MGFlZDQ4OWJmYjEifQ=="/>
  </w:docVars>
  <w:rsids>
    <w:rsidRoot w:val="70775E6D"/>
    <w:rsid w:val="70775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2023-02-07T09:03:00Z</dcterms:created>
  <dc:creator>Administrator</dc:creator>
  <cp:lastModifiedBy>Administrator</cp:lastModifiedBy>
  <dcterms:modified xsi:type="dcterms:W3CDTF">2023-02-07T09:10:11Z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25AE93547E874AC08A46F1D86980209E</vt:lpwstr>
  </property>
</Properties>
</file>