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/>
          <w:color w:val="00000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为居民</w:t>
      </w: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排忧解难的维修工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1508125</wp:posOffset>
            </wp:positionH>
            <wp:positionV relativeFrom="paragraph">
              <wp:posOffset>154305</wp:posOffset>
            </wp:positionV>
            <wp:extent cx="2342515" cy="3561080"/>
            <wp:effectExtent l="0" t="0" r="635" b="1270"/>
            <wp:wrapTopAndBottom/>
            <wp:docPr id="1" name="图片 1" descr="杨大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杨大跟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42515" cy="356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杨大跟，男，马钢康泰公司王家山物业处维修工。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他</w:t>
      </w:r>
      <w:r>
        <w:rPr>
          <w:rFonts w:hint="eastAsia" w:ascii="仿宋_GB2312" w:hAnsi="宋体" w:eastAsia="仿宋_GB2312" w:cs="宋体"/>
          <w:sz w:val="32"/>
          <w:szCs w:val="32"/>
        </w:rPr>
        <w:t>热心为小区老人服务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sz w:val="32"/>
          <w:szCs w:val="32"/>
        </w:rPr>
        <w:t>78岁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的</w:t>
      </w:r>
      <w:r>
        <w:rPr>
          <w:rFonts w:hint="eastAsia" w:ascii="仿宋_GB2312" w:hAnsi="宋体" w:eastAsia="仿宋_GB2312" w:cs="宋体"/>
          <w:sz w:val="32"/>
          <w:szCs w:val="32"/>
        </w:rPr>
        <w:t>高凤英老人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sz w:val="32"/>
          <w:szCs w:val="32"/>
        </w:rPr>
        <w:t>76岁的张纯修老人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都得到</w:t>
      </w:r>
      <w:r>
        <w:rPr>
          <w:rFonts w:hint="eastAsia" w:ascii="仿宋_GB2312" w:hAnsi="宋体" w:eastAsia="仿宋_GB2312" w:cs="宋体"/>
          <w:sz w:val="32"/>
          <w:szCs w:val="32"/>
        </w:rPr>
        <w:t>杨大跟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生活上的关心照顾。工作上他总是抢着干，</w:t>
      </w:r>
      <w:r>
        <w:rPr>
          <w:rFonts w:hint="eastAsia" w:ascii="仿宋_GB2312" w:hAnsi="宋体" w:eastAsia="仿宋_GB2312" w:cs="宋体"/>
          <w:sz w:val="32"/>
          <w:szCs w:val="32"/>
        </w:rPr>
        <w:t>2016年3月朱家塘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小区</w:t>
      </w:r>
      <w:r>
        <w:rPr>
          <w:rFonts w:hint="eastAsia" w:ascii="仿宋_GB2312" w:hAnsi="宋体" w:eastAsia="仿宋_GB2312" w:cs="宋体"/>
          <w:sz w:val="32"/>
          <w:szCs w:val="32"/>
        </w:rPr>
        <w:t>55栋下水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道</w:t>
      </w:r>
      <w:r>
        <w:rPr>
          <w:rFonts w:hint="eastAsia" w:ascii="仿宋_GB2312" w:hAnsi="宋体" w:eastAsia="仿宋_GB2312" w:cs="宋体"/>
          <w:sz w:val="32"/>
          <w:szCs w:val="32"/>
        </w:rPr>
        <w:t>堵塞，污水横流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sz w:val="32"/>
          <w:szCs w:val="32"/>
        </w:rPr>
        <w:t>此栋楼房不是马钢产权，但杨大跟接到求助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后</w:t>
      </w:r>
      <w:r>
        <w:rPr>
          <w:rFonts w:hint="eastAsia" w:ascii="仿宋_GB2312" w:hAnsi="宋体" w:eastAsia="仿宋_GB2312" w:cs="宋体"/>
          <w:sz w:val="32"/>
          <w:szCs w:val="32"/>
        </w:rPr>
        <w:t>凭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着</w:t>
      </w:r>
      <w:r>
        <w:rPr>
          <w:rFonts w:hint="eastAsia" w:ascii="仿宋_GB2312" w:hAnsi="宋体" w:eastAsia="仿宋_GB2312" w:cs="宋体"/>
          <w:sz w:val="32"/>
          <w:szCs w:val="32"/>
        </w:rPr>
        <w:t>一腔热血，带领大家果断行动，彻底地解决了此栋楼总下水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常</w:t>
      </w:r>
      <w:r>
        <w:rPr>
          <w:rFonts w:hint="eastAsia" w:ascii="仿宋_GB2312" w:hAnsi="宋体" w:eastAsia="仿宋_GB2312" w:cs="宋体"/>
          <w:sz w:val="32"/>
          <w:szCs w:val="32"/>
        </w:rPr>
        <w:t>堵塞现象。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他</w:t>
      </w:r>
      <w:r>
        <w:rPr>
          <w:rFonts w:hint="eastAsia" w:ascii="仿宋_GB2312" w:hAnsi="宋体" w:eastAsia="仿宋_GB2312" w:cs="宋体"/>
          <w:sz w:val="32"/>
          <w:szCs w:val="32"/>
        </w:rPr>
        <w:t>关键时刻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敢于</w:t>
      </w:r>
      <w:r>
        <w:rPr>
          <w:rFonts w:hint="eastAsia" w:ascii="仿宋_GB2312" w:hAnsi="宋体" w:eastAsia="仿宋_GB2312" w:cs="宋体"/>
          <w:sz w:val="32"/>
          <w:szCs w:val="32"/>
        </w:rPr>
        <w:t>挺身而出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sz w:val="32"/>
          <w:szCs w:val="32"/>
        </w:rPr>
        <w:t>2017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年</w:t>
      </w:r>
      <w:r>
        <w:rPr>
          <w:rFonts w:hint="eastAsia" w:ascii="仿宋_GB2312" w:hAnsi="宋体" w:eastAsia="仿宋_GB2312" w:cs="宋体"/>
          <w:sz w:val="32"/>
          <w:szCs w:val="32"/>
        </w:rPr>
        <w:t>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月</w:t>
      </w:r>
      <w:r>
        <w:rPr>
          <w:rFonts w:hint="eastAsia" w:ascii="仿宋_GB2312" w:hAnsi="宋体" w:eastAsia="仿宋_GB2312" w:cs="宋体"/>
          <w:sz w:val="32"/>
          <w:szCs w:val="32"/>
        </w:rPr>
        <w:t>杨大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根</w:t>
      </w:r>
      <w:r>
        <w:rPr>
          <w:rFonts w:hint="eastAsia" w:ascii="仿宋_GB2312" w:hAnsi="宋体" w:eastAsia="仿宋_GB2312" w:cs="宋体"/>
          <w:sz w:val="32"/>
          <w:szCs w:val="32"/>
        </w:rPr>
        <w:t>发现梅园14栋202号业主家厨房有浓烟冒出，杨大跟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赶紧</w:t>
      </w:r>
      <w:r>
        <w:rPr>
          <w:rFonts w:hint="eastAsia" w:ascii="仿宋_GB2312" w:hAnsi="宋体" w:eastAsia="仿宋_GB2312" w:cs="宋体"/>
          <w:sz w:val="32"/>
          <w:szCs w:val="32"/>
        </w:rPr>
        <w:t>向业主家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跑</w:t>
      </w:r>
      <w:r>
        <w:rPr>
          <w:rFonts w:hint="eastAsia" w:ascii="仿宋_GB2312" w:hAnsi="宋体" w:eastAsia="仿宋_GB2312" w:cs="宋体"/>
          <w:sz w:val="32"/>
          <w:szCs w:val="32"/>
        </w:rPr>
        <w:t>去，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并</w:t>
      </w:r>
      <w:r>
        <w:rPr>
          <w:rFonts w:hint="eastAsia" w:ascii="仿宋_GB2312" w:hAnsi="宋体" w:eastAsia="仿宋_GB2312" w:cs="宋体"/>
          <w:sz w:val="32"/>
          <w:szCs w:val="32"/>
        </w:rPr>
        <w:t>立刻关闭了该户煤气总阀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，消除了事故隐患。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17613C2F"/>
    <w:rsid w:val="17613C2F"/>
    <w:rsid w:val="31E3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235</Words>
  <Characters>247</Characters>
  <Lines>0</Lines>
  <Paragraphs>0</Paragraphs>
  <TotalTime>5</TotalTime>
  <ScaleCrop>false</ScaleCrop>
  <LinksUpToDate>false</LinksUpToDate>
  <CharactersWithSpaces>247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2023-02-15T02:54:00Z</dcterms:created>
  <dc:creator>Administrator</dc:creator>
  <cp:lastModifiedBy>Administrator</cp:lastModifiedBy>
  <dcterms:modified xsi:type="dcterms:W3CDTF">2023-02-15T03:00:13Z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BFEF86267F514D8F86D4940716A6DA54</vt:lpwstr>
  </property>
</Properties>
</file>