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用母爱延续儿子生命的坚强女性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227965</wp:posOffset>
            </wp:positionV>
            <wp:extent cx="2687320" cy="3583305"/>
            <wp:effectExtent l="0" t="0" r="17780" b="17145"/>
            <wp:wrapTopAndBottom/>
            <wp:docPr id="1" name="图片 1" descr="芮桂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芮桂香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芮桂香</w:t>
      </w:r>
      <w:bookmarkEnd w:id="0"/>
      <w:r>
        <w:rPr>
          <w:rFonts w:hint="eastAsia" w:ascii="仿宋_GB2312" w:eastAsia="仿宋_GB2312"/>
          <w:sz w:val="32"/>
          <w:szCs w:val="32"/>
        </w:rPr>
        <w:t>，女</w:t>
      </w:r>
      <w:r>
        <w:rPr>
          <w:rFonts w:hint="eastAsia" w:ascii="仿宋_GB2312" w:eastAsia="仿宋_GB2312"/>
          <w:sz w:val="32"/>
          <w:szCs w:val="32"/>
          <w:lang w:eastAsia="zh-CN"/>
        </w:rPr>
        <w:t>，示范园区</w:t>
      </w:r>
      <w:r>
        <w:rPr>
          <w:rFonts w:hint="eastAsia" w:ascii="仿宋_GB2312" w:eastAsia="仿宋_GB2312"/>
          <w:sz w:val="32"/>
          <w:szCs w:val="32"/>
        </w:rPr>
        <w:t>官碾村胜塘组</w:t>
      </w:r>
      <w:r>
        <w:rPr>
          <w:rFonts w:hint="eastAsia" w:ascii="仿宋_GB2312" w:eastAsia="仿宋_GB2312"/>
          <w:sz w:val="32"/>
          <w:szCs w:val="32"/>
          <w:lang w:eastAsia="zh-CN"/>
        </w:rPr>
        <w:t>村民，</w:t>
      </w:r>
      <w:r>
        <w:rPr>
          <w:rFonts w:hint="eastAsia" w:ascii="仿宋_GB2312" w:eastAsia="仿宋_GB2312"/>
          <w:sz w:val="32"/>
          <w:szCs w:val="32"/>
        </w:rPr>
        <w:t>28年如一日照顾瘫痪儿子。芮桂香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原本也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一个幸福的家庭，然而这一切在28年前被一场意外彻底改变了。芮桂香的儿子做瓦工不慎在工地上从3米高的地方摔下，导致身体瘫痪，治疗期间花去家中所有的积蓄，并向亲戚朋友借了5千元的外债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之后的28年儿子一直卧床不起，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一直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由她细心照顾，芮桂香说从那以后她基本没有回过娘家和走亲访友，一直陪在儿子身边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她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shd w:val="clear" w:color="auto" w:fill="FFFFFF"/>
        </w:rPr>
        <w:t>说:再苦再难也要过下去，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只要儿子能陪伴左右</w:t>
      </w:r>
      <w:r>
        <w:rPr>
          <w:rFonts w:hint="eastAsia" w:ascii="仿宋_GB2312" w:hAnsi="宋体" w:eastAsia="仿宋_GB2312"/>
          <w:b w:val="0"/>
          <w:bCs w:val="0"/>
          <w:color w:val="00000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5"/>
        <w:rPr>
          <w:rFonts w:hint="eastAsia" w:ascii="仿宋" w:hAnsi="仿宋" w:eastAsia="仿宋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9641FB7"/>
    <w:rsid w:val="596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2023-02-15T08:18:00Z</dcterms:created>
  <dc:creator>Administrator</dc:creator>
  <cp:lastModifiedBy>Administrator</cp:lastModifiedBy>
  <dcterms:modified xsi:type="dcterms:W3CDTF">2023-02-15T08:21:00Z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A0093E6DB1864A31A1D8FD1E273D5921</vt:lpwstr>
  </property>
</Properties>
</file>