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outlineLvl w:val="9"/>
        <w:rPr>
          <w:rFonts w:hint="eastAsia" w:ascii="黑体" w:hAnsi="黑体" w:eastAsia="黑体" w:cs="宋体"/>
          <w:kern w:val="0"/>
          <w:sz w:val="32"/>
          <w:szCs w:val="32"/>
          <w:lang w:eastAsia="zh-CN"/>
        </w:rPr>
      </w:pPr>
      <w:r>
        <w:rPr>
          <w:rFonts w:hint="eastAsia" w:ascii="黑体" w:hAnsi="黑体" w:eastAsia="黑体" w:cs="宋体"/>
          <w:kern w:val="0"/>
          <w:sz w:val="32"/>
          <w:szCs w:val="32"/>
        </w:rPr>
        <w:t>勇救落水者</w:t>
      </w:r>
      <w:r>
        <w:rPr>
          <w:rFonts w:hint="eastAsia" w:ascii="黑体" w:hAnsi="黑体" w:eastAsia="黑体" w:cs="宋体"/>
          <w:kern w:val="0"/>
          <w:sz w:val="32"/>
          <w:szCs w:val="32"/>
          <w:lang w:eastAsia="zh-CN"/>
        </w:rPr>
        <w:t>的</w:t>
      </w:r>
      <w:r>
        <w:rPr>
          <w:rFonts w:hint="eastAsia" w:ascii="黑体" w:hAnsi="黑体" w:eastAsia="黑体" w:cs="宋体"/>
          <w:kern w:val="0"/>
          <w:sz w:val="32"/>
          <w:szCs w:val="32"/>
        </w:rPr>
        <w:t>快递</w:t>
      </w:r>
      <w:r>
        <w:rPr>
          <w:rFonts w:hint="eastAsia" w:ascii="黑体" w:hAnsi="黑体" w:eastAsia="黑体" w:cs="宋体"/>
          <w:kern w:val="0"/>
          <w:sz w:val="32"/>
          <w:szCs w:val="32"/>
          <w:lang w:eastAsia="zh-CN"/>
        </w:rPr>
        <w:t>小哥</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outlineLvl w:val="9"/>
        <w:rPr>
          <w:rFonts w:hint="eastAsia" w:ascii="黑体" w:hAnsi="黑体" w:eastAsia="黑体" w:cs="宋体"/>
          <w:kern w:val="0"/>
          <w:sz w:val="32"/>
          <w:szCs w:val="32"/>
          <w:lang w:eastAsia="zh-CN"/>
        </w:rPr>
      </w:pPr>
      <w:r>
        <w:rPr>
          <w:rFonts w:hint="eastAsia" w:ascii="黑体" w:hAnsi="黑体" w:eastAsia="黑体" w:cs="宋体"/>
          <w:kern w:val="0"/>
          <w:sz w:val="32"/>
          <w:szCs w:val="32"/>
          <w:lang w:eastAsia="zh-CN"/>
        </w:rPr>
        <w:drawing>
          <wp:anchor distT="0" distB="0" distL="114300" distR="114300" simplePos="0" relativeHeight="251659264" behindDoc="0" locked="0" layoutInCell="1" allowOverlap="1">
            <wp:simplePos x="0" y="0"/>
            <wp:positionH relativeFrom="column">
              <wp:posOffset>1750695</wp:posOffset>
            </wp:positionH>
            <wp:positionV relativeFrom="paragraph">
              <wp:posOffset>200660</wp:posOffset>
            </wp:positionV>
            <wp:extent cx="1783080" cy="2376805"/>
            <wp:effectExtent l="0" t="0" r="7620" b="4445"/>
            <wp:wrapTopAndBottom/>
            <wp:docPr id="1" name="图片 1" descr="杨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杨清"/>
                    <pic:cNvPicPr>
                      <a:picLocks noChangeAspect="1"/>
                    </pic:cNvPicPr>
                  </pic:nvPicPr>
                  <pic:blipFill>
                    <a:blip r:embed="rId4"/>
                    <a:stretch>
                      <a:fillRect/>
                    </a:stretch>
                  </pic:blipFill>
                  <pic:spPr>
                    <a:xfrm>
                      <a:off x="0" y="0"/>
                      <a:ext cx="1783080" cy="237680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 w:eastAsia="仿宋_GB2312" w:cs="仿宋"/>
          <w:sz w:val="32"/>
          <w:szCs w:val="32"/>
        </w:rPr>
      </w:pPr>
      <w:bookmarkStart w:id="0" w:name="_GoBack"/>
      <w:r>
        <w:rPr>
          <w:rFonts w:hint="eastAsia" w:ascii="仿宋_GB2312" w:hAnsi="仿宋" w:eastAsia="仿宋_GB2312" w:cs="仿宋"/>
          <w:sz w:val="32"/>
          <w:szCs w:val="32"/>
        </w:rPr>
        <w:t>杨清</w:t>
      </w:r>
      <w:bookmarkEnd w:id="0"/>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当涂县韵达快递业务员。老人张仁华不慎落水</w:t>
      </w:r>
      <w:r>
        <w:rPr>
          <w:rFonts w:hint="eastAsia" w:ascii="仿宋_GB2312" w:hAnsi="仿宋" w:eastAsia="仿宋_GB2312" w:cs="仿宋"/>
          <w:sz w:val="32"/>
          <w:szCs w:val="32"/>
          <w:lang w:eastAsia="zh-CN"/>
        </w:rPr>
        <w:t>时</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他</w:t>
      </w:r>
      <w:r>
        <w:rPr>
          <w:rFonts w:hint="eastAsia" w:ascii="仿宋_GB2312" w:hAnsi="仿宋" w:eastAsia="仿宋_GB2312" w:cs="仿宋"/>
          <w:sz w:val="32"/>
          <w:szCs w:val="32"/>
        </w:rPr>
        <w:t>奋不顾身救</w:t>
      </w:r>
      <w:r>
        <w:rPr>
          <w:rFonts w:hint="eastAsia" w:ascii="仿宋_GB2312" w:hAnsi="仿宋" w:eastAsia="仿宋_GB2312" w:cs="仿宋"/>
          <w:sz w:val="32"/>
          <w:szCs w:val="32"/>
          <w:lang w:eastAsia="zh-CN"/>
        </w:rPr>
        <w:t>起</w:t>
      </w:r>
      <w:r>
        <w:rPr>
          <w:rFonts w:hint="eastAsia" w:ascii="仿宋_GB2312" w:hAnsi="仿宋" w:eastAsia="仿宋_GB2312" w:cs="仿宋"/>
          <w:sz w:val="32"/>
          <w:szCs w:val="32"/>
        </w:rPr>
        <w:t>落水</w:t>
      </w:r>
      <w:r>
        <w:rPr>
          <w:rFonts w:hint="eastAsia" w:ascii="仿宋_GB2312" w:hAnsi="仿宋" w:eastAsia="仿宋_GB2312" w:cs="仿宋"/>
          <w:sz w:val="32"/>
          <w:szCs w:val="32"/>
          <w:lang w:eastAsia="zh-CN"/>
        </w:rPr>
        <w:t>老</w:t>
      </w:r>
      <w:r>
        <w:rPr>
          <w:rFonts w:hint="eastAsia" w:ascii="仿宋_GB2312" w:hAnsi="仿宋" w:eastAsia="仿宋_GB2312" w:cs="仿宋"/>
          <w:sz w:val="32"/>
          <w:szCs w:val="32"/>
        </w:rPr>
        <w:t>人</w:t>
      </w:r>
      <w:r>
        <w:rPr>
          <w:rFonts w:hint="eastAsia" w:ascii="仿宋_GB2312"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 w:eastAsia="仿宋_GB2312" w:cs="仿宋"/>
          <w:sz w:val="32"/>
          <w:szCs w:val="32"/>
        </w:rPr>
      </w:pPr>
      <w:r>
        <w:rPr>
          <w:rFonts w:hint="eastAsia" w:ascii="仿宋_GB2312" w:hAnsi="仿宋" w:eastAsia="仿宋_GB2312" w:cs="仿宋"/>
          <w:sz w:val="32"/>
          <w:szCs w:val="32"/>
        </w:rPr>
        <w:t>2017年7月27日傍晚7点钟左右，家住当涂县玉带河附近的老人张仁华又像往常一样提着水桶去玉带河打水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谁知水泥檐上有青苔，老人脚底一滑，身子向右一倾，掉到水里去了。</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420" w:firstLineChars="0"/>
        <w:jc w:val="both"/>
        <w:outlineLvl w:val="9"/>
        <w:rPr>
          <w:rFonts w:hint="eastAsia" w:ascii="仿宋_GB2312" w:hAnsi="仿宋" w:eastAsia="仿宋_GB2312" w:cs="仿宋"/>
          <w:sz w:val="32"/>
          <w:szCs w:val="32"/>
        </w:rPr>
      </w:pPr>
      <w:r>
        <w:rPr>
          <w:rFonts w:hint="eastAsia" w:ascii="仿宋_GB2312" w:hAnsi="仿宋" w:eastAsia="仿宋_GB2312" w:cs="仿宋"/>
          <w:sz w:val="32"/>
          <w:szCs w:val="32"/>
          <w:lang w:eastAsia="zh-CN"/>
        </w:rPr>
        <w:t>发现</w:t>
      </w:r>
      <w:r>
        <w:rPr>
          <w:rFonts w:hint="eastAsia" w:ascii="仿宋_GB2312" w:hAnsi="仿宋" w:eastAsia="仿宋_GB2312" w:cs="仿宋"/>
          <w:sz w:val="32"/>
          <w:szCs w:val="32"/>
        </w:rPr>
        <w:t>张仁华落水，杨清</w:t>
      </w:r>
      <w:r>
        <w:rPr>
          <w:rFonts w:hint="eastAsia" w:ascii="仿宋_GB2312" w:hAnsi="仿宋" w:eastAsia="仿宋_GB2312" w:cs="仿宋"/>
          <w:sz w:val="32"/>
          <w:szCs w:val="32"/>
          <w:lang w:eastAsia="zh-CN"/>
        </w:rPr>
        <w:t>立即</w:t>
      </w:r>
      <w:r>
        <w:rPr>
          <w:rFonts w:hint="eastAsia" w:ascii="仿宋_GB2312" w:hAnsi="仿宋" w:eastAsia="仿宋_GB2312" w:cs="仿宋"/>
          <w:sz w:val="32"/>
          <w:szCs w:val="32"/>
        </w:rPr>
        <w:t>跳到水里</w:t>
      </w:r>
      <w:r>
        <w:rPr>
          <w:rFonts w:hint="eastAsia" w:ascii="仿宋_GB2312" w:hAnsi="仿宋" w:eastAsia="仿宋_GB2312" w:cs="仿宋"/>
          <w:sz w:val="32"/>
          <w:szCs w:val="32"/>
          <w:lang w:eastAsia="zh-CN"/>
        </w:rPr>
        <w:t>并伸出</w:t>
      </w:r>
      <w:r>
        <w:rPr>
          <w:rFonts w:hint="eastAsia" w:ascii="仿宋_GB2312" w:hAnsi="仿宋" w:eastAsia="仿宋_GB2312" w:cs="仿宋"/>
          <w:sz w:val="32"/>
          <w:szCs w:val="32"/>
        </w:rPr>
        <w:t>一只有力的手抓住了她</w:t>
      </w:r>
      <w:r>
        <w:rPr>
          <w:rFonts w:hint="eastAsia" w:ascii="仿宋_GB2312" w:hAnsi="仿宋" w:eastAsia="仿宋_GB2312" w:cs="仿宋"/>
          <w:sz w:val="32"/>
          <w:szCs w:val="32"/>
          <w:lang w:eastAsia="zh-CN"/>
        </w:rPr>
        <w:t>，并救她上岸</w:t>
      </w:r>
      <w:r>
        <w:rPr>
          <w:rFonts w:hint="eastAsia" w:ascii="仿宋_GB2312" w:hAnsi="仿宋" w:eastAsia="仿宋_GB2312" w:cs="仿宋"/>
          <w:sz w:val="32"/>
          <w:szCs w:val="32"/>
        </w:rPr>
        <w:t>。把老人救上岸后，杨清才发现右膝盖被石头划破一个大口子，鲜血直流。</w:t>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 w:eastAsia="仿宋_GB2312" w:cs="仿宋"/>
          <w:sz w:val="32"/>
          <w:szCs w:val="32"/>
        </w:rPr>
      </w:pPr>
      <w:r>
        <w:rPr>
          <w:rFonts w:hint="eastAsia" w:ascii="仿宋_GB2312" w:hAnsi="仿宋" w:eastAsia="仿宋_GB2312" w:cs="仿宋"/>
          <w:sz w:val="32"/>
          <w:szCs w:val="32"/>
        </w:rPr>
        <w:t>事后有同事问杨清，“你当时跳到水里时，可想过自己的生命安全。”杨清毫不犹豫地告诉同事：“我不</w:t>
      </w:r>
      <w:r>
        <w:rPr>
          <w:rFonts w:hint="eastAsia" w:ascii="仿宋_GB2312" w:hAnsi="仿宋" w:eastAsia="仿宋_GB2312" w:cs="仿宋"/>
          <w:sz w:val="32"/>
          <w:szCs w:val="32"/>
          <w:lang w:eastAsia="zh-CN"/>
        </w:rPr>
        <w:t>能</w:t>
      </w:r>
      <w:r>
        <w:rPr>
          <w:rFonts w:hint="eastAsia" w:ascii="仿宋_GB2312" w:hAnsi="仿宋" w:eastAsia="仿宋_GB2312" w:cs="仿宋"/>
          <w:sz w:val="32"/>
          <w:szCs w:val="32"/>
        </w:rPr>
        <w:t>看着别人落水</w:t>
      </w:r>
      <w:r>
        <w:rPr>
          <w:rFonts w:hint="eastAsia" w:ascii="仿宋_GB2312" w:hAnsi="仿宋" w:eastAsia="仿宋_GB2312" w:cs="仿宋"/>
          <w:sz w:val="32"/>
          <w:szCs w:val="32"/>
          <w:lang w:eastAsia="zh-CN"/>
        </w:rPr>
        <w:t>见死不救呀！</w:t>
      </w:r>
      <w:r>
        <w:rPr>
          <w:rFonts w:hint="eastAsia" w:ascii="仿宋_GB2312" w:hAnsi="仿宋" w:eastAsia="仿宋_GB2312" w:cs="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721D5AB8"/>
    <w:rsid w:val="721D5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2023-02-17T08:57:00Z</dcterms:created>
  <dc:creator>Administrator</dc:creator>
  <cp:lastModifiedBy>Administrator</cp:lastModifiedBy>
  <dcterms:modified xsi:type="dcterms:W3CDTF">2023-02-17T08:59:53Z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559E1F8EC43A4BF28F53D17B7E84FDB7</vt:lpwstr>
  </property>
</Properties>
</file>