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精心照料瘫痪丈夫的好妻子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200025</wp:posOffset>
            </wp:positionV>
            <wp:extent cx="2403475" cy="3205480"/>
            <wp:effectExtent l="0" t="0" r="15875" b="13970"/>
            <wp:wrapTopAndBottom/>
            <wp:docPr id="1" name="图片 1" descr="陈立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立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  <w:lang w:eastAsia="zh-CN"/>
        </w:rPr>
        <w:t>陈立英</w:t>
      </w:r>
      <w:bookmarkEnd w:id="0"/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示范园区查湾居委会居民。7年前，她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丈夫薛良华遭遇车祸、瘫痪在床。面对突如其来的厄运，陈立英咬紧牙关、坚韧顽强，她自学护理知识，没日没夜地照顾着丈夫的饮食起居。经过两年多的精心护理，丈夫身体状态大有好转。薛良华在妻子的照顾下，目前已经能下地走路，但智力却不能恢复从前，生活依旧不能自理，穿衣、吃饭、洗脸都需要妻子一手帮忙解决。陈立英的儿子常年在部队，很少回家，繁重的家庭责任落到了陈立英一人身上，她一边忙着农活，一边操持家务。日复一日，年复一年，她靠自己勤劳的双手，维持着生活，她用柔弱的肩膀撑起了一片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8B7090B"/>
    <w:rsid w:val="28B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2023-02-20T02:13:00Z</dcterms:created>
  <dc:creator>Administrator</dc:creator>
  <cp:lastModifiedBy>Administrator</cp:lastModifiedBy>
  <dcterms:modified xsi:type="dcterms:W3CDTF">2023-02-20T02:29:37Z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0E265A46E5F64FC3B804B3CF8C52CAB0</vt:lpwstr>
  </property>
</Properties>
</file>