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热爱环卫事业的省劳动模范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312420</wp:posOffset>
            </wp:positionV>
            <wp:extent cx="2080260" cy="2602230"/>
            <wp:effectExtent l="0" t="0" r="15240" b="7620"/>
            <wp:wrapTopAndBottom/>
            <wp:docPr id="1" name="图片 1" descr="王腊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腊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42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王腊玉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含山县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环卫处的垃圾转运车驾驶员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从事环卫工作3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年来，她从心底热爱环卫事业，从花季少女到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半百老人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，她每天与生活垃圾为伴，舍小家顾大家，起早摸黑，任劳任怨，无怨无悔。面对待遇低，工作条件差，外人不理解等种种困惑，她以常人难以想象的毅力，坚守在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2007年，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当选安徽省劳动模范。最值得大家尊敬的是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获得荣誉后，她也没有想过换一种工作环境。“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用我一人脏换来万家净，值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! </w:t>
      </w:r>
      <w:r>
        <w:rPr>
          <w:rFonts w:hint="eastAsia" w:ascii="仿宋_GB2312" w:hAnsi="仿宋_GB2312" w:eastAsia="仿宋_GB2312" w:cs="仿宋_GB2312"/>
          <w:sz w:val="32"/>
          <w:szCs w:val="32"/>
        </w:rPr>
        <w:t>我会一直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下去，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奉献出我所有的力量！</w:t>
      </w:r>
      <w:r>
        <w:rPr>
          <w:rFonts w:hint="eastAsia" w:ascii="仿宋_GB2312" w:hAnsi="仿宋_GB2312" w:eastAsia="仿宋_GB2312" w:cs="仿宋_GB2312"/>
          <w:sz w:val="32"/>
          <w:szCs w:val="32"/>
        </w:rPr>
        <w:t>”谈到未来，王腊玉如是说。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B812F85"/>
    <w:rsid w:val="1B8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2023-02-20T01:40:00Z</dcterms:created>
  <dc:creator>Administrator</dc:creator>
  <cp:lastModifiedBy>Administrator</cp:lastModifiedBy>
  <dcterms:modified xsi:type="dcterms:W3CDTF">2023-02-20T02:04:47Z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23B2ED2326D746CA804B604590E9F054</vt:lpwstr>
  </property>
</Properties>
</file>